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B1F7C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</w:p>
    <w:p w:rsidR="008B1F7C" w:rsidRPr="00AB16C1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ŞEHİR</w:t>
      </w:r>
      <w:r w:rsidRPr="00AB16C1">
        <w:rPr>
          <w:rFonts w:ascii="Arial Narrow" w:hAnsi="Arial Narrow"/>
          <w:b/>
          <w:sz w:val="24"/>
          <w:szCs w:val="24"/>
        </w:rPr>
        <w:t xml:space="preserve"> İÇİ HASTANEYE GİDİŞ FORMU</w:t>
      </w:r>
    </w:p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421"/>
        <w:gridCol w:w="4925"/>
      </w:tblGrid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Gideceği Salık Kuruluşu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AF6223">
        <w:trPr>
          <w:trHeight w:val="317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8B1F7C" w:rsidRPr="007F44E9" w:rsidTr="00AF6223">
        <w:trPr>
          <w:trHeight w:val="343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AF6223">
        <w:trPr>
          <w:trHeight w:val="551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FF0BF1" w:rsidRDefault="00FF0BF1" w:rsidP="008B1F7C">
      <w:pPr>
        <w:spacing w:after="120" w:line="360" w:lineRule="auto"/>
      </w:pPr>
    </w:p>
    <w:sectPr w:rsidR="00F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C"/>
    <w:rsid w:val="0084041F"/>
    <w:rsid w:val="008B1F7C"/>
    <w:rsid w:val="00907ECD"/>
    <w:rsid w:val="00A0053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0A2B-D388-4B3D-85C1-8D263FA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hp</cp:lastModifiedBy>
  <cp:revision>2</cp:revision>
  <dcterms:created xsi:type="dcterms:W3CDTF">2022-03-22T08:56:00Z</dcterms:created>
  <dcterms:modified xsi:type="dcterms:W3CDTF">2022-03-22T08:56:00Z</dcterms:modified>
</cp:coreProperties>
</file>